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41D" w:rsidRPr="00A23187" w:rsidRDefault="0000141D" w:rsidP="0000141D">
      <w:pPr>
        <w:pStyle w:val="5"/>
        <w:spacing w:before="0" w:after="0"/>
        <w:rPr>
          <w:b w:val="0"/>
          <w:i w:val="0"/>
        </w:rPr>
      </w:pPr>
      <w:r w:rsidRPr="00A23187">
        <w:rPr>
          <w:b w:val="0"/>
          <w:i w:val="0"/>
        </w:rPr>
        <w:t xml:space="preserve">                                                                                                  </w:t>
      </w:r>
      <w:r>
        <w:rPr>
          <w:b w:val="0"/>
          <w:i w:val="0"/>
        </w:rPr>
        <w:t xml:space="preserve">  </w:t>
      </w:r>
      <w:r w:rsidRPr="00A23187">
        <w:rPr>
          <w:b w:val="0"/>
          <w:i w:val="0"/>
        </w:rPr>
        <w:t xml:space="preserve"> Приложение  к решению </w:t>
      </w:r>
    </w:p>
    <w:p w:rsidR="0000141D" w:rsidRPr="00A23187" w:rsidRDefault="0000141D" w:rsidP="0000141D">
      <w:pPr>
        <w:pStyle w:val="5"/>
        <w:spacing w:before="0" w:after="0"/>
        <w:rPr>
          <w:b w:val="0"/>
          <w:i w:val="0"/>
        </w:rPr>
      </w:pP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  <w:t xml:space="preserve">   </w:t>
      </w:r>
      <w:r w:rsidRPr="00A23187">
        <w:rPr>
          <w:b w:val="0"/>
          <w:i w:val="0"/>
        </w:rPr>
        <w:t xml:space="preserve">комиссии </w:t>
      </w:r>
      <w:r>
        <w:rPr>
          <w:b w:val="0"/>
          <w:i w:val="0"/>
        </w:rPr>
        <w:t xml:space="preserve"> </w:t>
      </w:r>
      <w:proofErr w:type="gramStart"/>
      <w:r w:rsidRPr="00A23187">
        <w:rPr>
          <w:b w:val="0"/>
          <w:i w:val="0"/>
        </w:rPr>
        <w:t>по</w:t>
      </w:r>
      <w:proofErr w:type="gramEnd"/>
      <w:r w:rsidRPr="00A23187">
        <w:rPr>
          <w:b w:val="0"/>
          <w:i w:val="0"/>
        </w:rPr>
        <w:t xml:space="preserve"> </w:t>
      </w:r>
    </w:p>
    <w:p w:rsidR="0000141D" w:rsidRPr="00A23187" w:rsidRDefault="0000141D" w:rsidP="0000141D">
      <w:pPr>
        <w:pStyle w:val="5"/>
        <w:spacing w:before="0" w:after="0"/>
        <w:rPr>
          <w:b w:val="0"/>
          <w:i w:val="0"/>
        </w:rPr>
      </w:pP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  <w:t xml:space="preserve">   </w:t>
      </w:r>
      <w:r w:rsidRPr="00A23187">
        <w:rPr>
          <w:b w:val="0"/>
          <w:i w:val="0"/>
        </w:rPr>
        <w:t xml:space="preserve">градостроительству                         </w:t>
      </w:r>
    </w:p>
    <w:p w:rsidR="0000141D" w:rsidRPr="00A23187" w:rsidRDefault="0000141D" w:rsidP="0000141D">
      <w:pPr>
        <w:pStyle w:val="5"/>
        <w:spacing w:before="0" w:after="0"/>
        <w:rPr>
          <w:b w:val="0"/>
          <w:i w:val="0"/>
        </w:rPr>
      </w:pPr>
      <w:r w:rsidRPr="00A23187">
        <w:rPr>
          <w:b w:val="0"/>
          <w:i w:val="0"/>
        </w:rPr>
        <w:t xml:space="preserve">      </w:t>
      </w:r>
      <w:r>
        <w:rPr>
          <w:b w:val="0"/>
          <w:i w:val="0"/>
        </w:rPr>
        <w:t xml:space="preserve">                                                                    </w:t>
      </w:r>
      <w:r w:rsidR="00A1788C">
        <w:rPr>
          <w:b w:val="0"/>
          <w:i w:val="0"/>
        </w:rPr>
        <w:t xml:space="preserve">                           от 13</w:t>
      </w:r>
      <w:r w:rsidR="00B9714D">
        <w:rPr>
          <w:b w:val="0"/>
          <w:i w:val="0"/>
        </w:rPr>
        <w:t>.12.2016  № 53</w:t>
      </w:r>
    </w:p>
    <w:p w:rsidR="0000141D" w:rsidRPr="00BC2F59" w:rsidRDefault="0000141D" w:rsidP="0000141D">
      <w:pPr>
        <w:rPr>
          <w:lang w:eastAsia="ru-RU"/>
        </w:rPr>
      </w:pPr>
    </w:p>
    <w:p w:rsidR="0000141D" w:rsidRPr="00A23187" w:rsidRDefault="0000141D" w:rsidP="0000141D">
      <w:pPr>
        <w:pStyle w:val="5"/>
        <w:spacing w:before="0" w:after="0"/>
        <w:jc w:val="center"/>
        <w:rPr>
          <w:b w:val="0"/>
          <w:i w:val="0"/>
        </w:rPr>
      </w:pPr>
      <w:r w:rsidRPr="00A23187">
        <w:rPr>
          <w:b w:val="0"/>
          <w:i w:val="0"/>
        </w:rPr>
        <w:t xml:space="preserve">План </w:t>
      </w:r>
      <w:proofErr w:type="gramStart"/>
      <w:r w:rsidRPr="00A23187">
        <w:rPr>
          <w:b w:val="0"/>
          <w:i w:val="0"/>
        </w:rPr>
        <w:t>работы постоянной комиссии Совета депутатов города Новосибирска</w:t>
      </w:r>
      <w:proofErr w:type="gramEnd"/>
    </w:p>
    <w:p w:rsidR="0000141D" w:rsidRPr="00A23187" w:rsidRDefault="0000141D" w:rsidP="0000141D">
      <w:pPr>
        <w:pStyle w:val="5"/>
        <w:spacing w:before="0" w:after="0"/>
        <w:jc w:val="center"/>
        <w:rPr>
          <w:b w:val="0"/>
          <w:i w:val="0"/>
        </w:rPr>
      </w:pPr>
      <w:r>
        <w:rPr>
          <w:b w:val="0"/>
          <w:i w:val="0"/>
        </w:rPr>
        <w:t>по градостроительству на 2017</w:t>
      </w:r>
      <w:r w:rsidRPr="00A23187">
        <w:rPr>
          <w:b w:val="0"/>
          <w:i w:val="0"/>
        </w:rPr>
        <w:t xml:space="preserve"> год</w:t>
      </w:r>
    </w:p>
    <w:tbl>
      <w:tblPr>
        <w:tblStyle w:val="a5"/>
        <w:tblW w:w="0" w:type="auto"/>
        <w:tblLook w:val="04A0"/>
      </w:tblPr>
      <w:tblGrid>
        <w:gridCol w:w="959"/>
        <w:gridCol w:w="1554"/>
        <w:gridCol w:w="4510"/>
        <w:gridCol w:w="2548"/>
      </w:tblGrid>
      <w:tr w:rsidR="0000141D" w:rsidTr="009633A5">
        <w:tc>
          <w:tcPr>
            <w:tcW w:w="959" w:type="dxa"/>
          </w:tcPr>
          <w:p w:rsidR="0000141D" w:rsidRDefault="0000141D" w:rsidP="009633A5">
            <w:pPr>
              <w:pStyle w:val="5"/>
              <w:spacing w:before="0" w:after="0"/>
              <w:jc w:val="center"/>
              <w:outlineLvl w:val="4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№</w:t>
            </w:r>
          </w:p>
          <w:p w:rsidR="0000141D" w:rsidRPr="00412720" w:rsidRDefault="0000141D" w:rsidP="009633A5">
            <w:pPr>
              <w:pStyle w:val="5"/>
              <w:spacing w:before="0" w:after="0"/>
              <w:jc w:val="center"/>
              <w:outlineLvl w:val="4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п.</w:t>
            </w:r>
          </w:p>
        </w:tc>
        <w:tc>
          <w:tcPr>
            <w:tcW w:w="1554" w:type="dxa"/>
          </w:tcPr>
          <w:p w:rsidR="0000141D" w:rsidRDefault="0000141D" w:rsidP="009633A5">
            <w:pPr>
              <w:pStyle w:val="5"/>
              <w:spacing w:before="0" w:after="0"/>
              <w:jc w:val="center"/>
              <w:outlineLvl w:val="4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 xml:space="preserve">Дата </w:t>
            </w:r>
          </w:p>
        </w:tc>
        <w:tc>
          <w:tcPr>
            <w:tcW w:w="4510" w:type="dxa"/>
          </w:tcPr>
          <w:p w:rsidR="0000141D" w:rsidRDefault="0000141D" w:rsidP="009633A5">
            <w:pPr>
              <w:pStyle w:val="5"/>
              <w:spacing w:before="0" w:after="0"/>
              <w:jc w:val="center"/>
              <w:outlineLvl w:val="4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Наименование вопроса</w:t>
            </w:r>
          </w:p>
        </w:tc>
        <w:tc>
          <w:tcPr>
            <w:tcW w:w="2548" w:type="dxa"/>
          </w:tcPr>
          <w:p w:rsidR="0000141D" w:rsidRDefault="0000141D" w:rsidP="009633A5">
            <w:pPr>
              <w:pStyle w:val="5"/>
              <w:spacing w:before="0" w:after="0"/>
              <w:jc w:val="center"/>
              <w:outlineLvl w:val="4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Ответственный</w:t>
            </w:r>
          </w:p>
        </w:tc>
      </w:tr>
      <w:tr w:rsidR="0000141D" w:rsidTr="00E90049">
        <w:trPr>
          <w:trHeight w:val="3957"/>
        </w:trPr>
        <w:tc>
          <w:tcPr>
            <w:tcW w:w="959" w:type="dxa"/>
          </w:tcPr>
          <w:p w:rsidR="0000141D" w:rsidRDefault="0000141D" w:rsidP="009633A5">
            <w:pPr>
              <w:pStyle w:val="5"/>
              <w:spacing w:before="0" w:after="0"/>
              <w:jc w:val="center"/>
              <w:outlineLvl w:val="4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w="1554" w:type="dxa"/>
          </w:tcPr>
          <w:p w:rsidR="0000141D" w:rsidRDefault="00E90049" w:rsidP="009633A5">
            <w:pPr>
              <w:pStyle w:val="5"/>
              <w:spacing w:before="0" w:after="0"/>
              <w:jc w:val="center"/>
              <w:outlineLvl w:val="4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 xml:space="preserve">февраль </w:t>
            </w:r>
            <w:proofErr w:type="gramStart"/>
            <w:r>
              <w:rPr>
                <w:b w:val="0"/>
                <w:i w:val="0"/>
              </w:rPr>
              <w:t>-</w:t>
            </w:r>
            <w:r w:rsidR="0000141D">
              <w:rPr>
                <w:b w:val="0"/>
                <w:i w:val="0"/>
              </w:rPr>
              <w:t>м</w:t>
            </w:r>
            <w:proofErr w:type="gramEnd"/>
            <w:r w:rsidR="0000141D">
              <w:rPr>
                <w:b w:val="0"/>
                <w:i w:val="0"/>
              </w:rPr>
              <w:t xml:space="preserve">арт - апрель </w:t>
            </w:r>
          </w:p>
        </w:tc>
        <w:tc>
          <w:tcPr>
            <w:tcW w:w="4510" w:type="dxa"/>
          </w:tcPr>
          <w:p w:rsidR="0000141D" w:rsidRDefault="0000141D" w:rsidP="0000141D">
            <w:pPr>
              <w:pStyle w:val="5"/>
              <w:spacing w:before="0" w:after="0"/>
              <w:jc w:val="both"/>
              <w:outlineLvl w:val="4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Отчет мэра города Новосибирска о результатах его деятельности, деятельности мэрии города Новосибирска за 2016 год</w:t>
            </w:r>
          </w:p>
          <w:p w:rsidR="0000141D" w:rsidRPr="0000141D" w:rsidRDefault="0000141D" w:rsidP="0000141D">
            <w:pPr>
              <w:pStyle w:val="5"/>
              <w:spacing w:before="0" w:after="0"/>
              <w:jc w:val="both"/>
              <w:outlineLvl w:val="4"/>
              <w:rPr>
                <w:b w:val="0"/>
                <w:i w:val="0"/>
              </w:rPr>
            </w:pPr>
            <w:r>
              <w:t xml:space="preserve"> </w:t>
            </w:r>
            <w:r w:rsidRPr="0000141D">
              <w:rPr>
                <w:b w:val="0"/>
                <w:i w:val="0"/>
              </w:rPr>
              <w:t xml:space="preserve">О внесении изменений  в Правила землепользования и </w:t>
            </w:r>
            <w:proofErr w:type="gramStart"/>
            <w:r w:rsidRPr="0000141D">
              <w:rPr>
                <w:b w:val="0"/>
                <w:i w:val="0"/>
              </w:rPr>
              <w:t>застройки города</w:t>
            </w:r>
            <w:proofErr w:type="gramEnd"/>
            <w:r w:rsidRPr="0000141D">
              <w:rPr>
                <w:b w:val="0"/>
                <w:i w:val="0"/>
              </w:rPr>
              <w:t xml:space="preserve"> Новосибирска, утвержденные решением Совета депутатов города  Новосибирска от 24.06.2009 № 1288 </w:t>
            </w:r>
          </w:p>
          <w:p w:rsidR="0000141D" w:rsidRPr="0000141D" w:rsidRDefault="0000141D" w:rsidP="0000141D">
            <w:pPr>
              <w:pStyle w:val="5"/>
              <w:spacing w:before="0" w:after="0"/>
              <w:jc w:val="both"/>
              <w:outlineLvl w:val="4"/>
              <w:rPr>
                <w:b w:val="0"/>
                <w:i w:val="0"/>
              </w:rPr>
            </w:pPr>
            <w:r w:rsidRPr="000765B6">
              <w:rPr>
                <w:b w:val="0"/>
                <w:i w:val="0"/>
              </w:rPr>
              <w:t>О внесении изменений в решение Совета депутатов города Новосибирска «О бюд</w:t>
            </w:r>
            <w:r>
              <w:rPr>
                <w:b w:val="0"/>
                <w:i w:val="0"/>
              </w:rPr>
              <w:t>жете города на 2017</w:t>
            </w:r>
            <w:r w:rsidRPr="000765B6">
              <w:rPr>
                <w:b w:val="0"/>
                <w:i w:val="0"/>
              </w:rPr>
              <w:t xml:space="preserve"> год</w:t>
            </w:r>
            <w:r>
              <w:rPr>
                <w:b w:val="0"/>
                <w:i w:val="0"/>
              </w:rPr>
              <w:t xml:space="preserve"> и плановый период 2018 и 2019 годов</w:t>
            </w:r>
            <w:r w:rsidRPr="000765B6">
              <w:rPr>
                <w:b w:val="0"/>
                <w:i w:val="0"/>
              </w:rPr>
              <w:t>»</w:t>
            </w:r>
          </w:p>
        </w:tc>
        <w:tc>
          <w:tcPr>
            <w:tcW w:w="2548" w:type="dxa"/>
          </w:tcPr>
          <w:p w:rsidR="0000141D" w:rsidRDefault="0000141D" w:rsidP="009633A5">
            <w:pPr>
              <w:rPr>
                <w:lang w:eastAsia="ru-RU"/>
              </w:rPr>
            </w:pPr>
          </w:p>
          <w:p w:rsidR="0000141D" w:rsidRDefault="0000141D" w:rsidP="009633A5">
            <w:pPr>
              <w:rPr>
                <w:lang w:eastAsia="ru-RU"/>
              </w:rPr>
            </w:pPr>
          </w:p>
          <w:p w:rsidR="0000141D" w:rsidRDefault="0000141D" w:rsidP="009633A5">
            <w:pPr>
              <w:rPr>
                <w:lang w:eastAsia="ru-RU"/>
              </w:rPr>
            </w:pPr>
          </w:p>
          <w:p w:rsidR="0000141D" w:rsidRDefault="0000141D" w:rsidP="009633A5">
            <w:pPr>
              <w:rPr>
                <w:lang w:eastAsia="ru-RU"/>
              </w:rPr>
            </w:pPr>
          </w:p>
          <w:p w:rsidR="0000141D" w:rsidRPr="00E90049" w:rsidRDefault="00E90049" w:rsidP="0000141D">
            <w:pPr>
              <w:jc w:val="center"/>
              <w:rPr>
                <w:sz w:val="26"/>
                <w:szCs w:val="26"/>
                <w:lang w:eastAsia="ru-RU"/>
              </w:rPr>
            </w:pPr>
            <w:r w:rsidRPr="00E90049">
              <w:rPr>
                <w:sz w:val="26"/>
                <w:szCs w:val="26"/>
                <w:lang w:eastAsia="ru-RU"/>
              </w:rPr>
              <w:t>ДСА</w:t>
            </w:r>
            <w:r w:rsidR="0000141D" w:rsidRPr="00E90049">
              <w:rPr>
                <w:sz w:val="26"/>
                <w:szCs w:val="26"/>
                <w:lang w:eastAsia="ru-RU"/>
              </w:rPr>
              <w:t>*</w:t>
            </w:r>
          </w:p>
          <w:p w:rsidR="0000141D" w:rsidRDefault="0000141D" w:rsidP="009633A5">
            <w:pPr>
              <w:rPr>
                <w:lang w:eastAsia="ru-RU"/>
              </w:rPr>
            </w:pPr>
          </w:p>
          <w:p w:rsidR="0000141D" w:rsidRDefault="0000141D" w:rsidP="009633A5">
            <w:pPr>
              <w:rPr>
                <w:lang w:eastAsia="ru-RU"/>
              </w:rPr>
            </w:pPr>
          </w:p>
          <w:p w:rsidR="0000141D" w:rsidRDefault="0000141D" w:rsidP="009633A5">
            <w:pPr>
              <w:rPr>
                <w:lang w:eastAsia="ru-RU"/>
              </w:rPr>
            </w:pPr>
          </w:p>
          <w:p w:rsidR="00E90049" w:rsidRDefault="00E90049" w:rsidP="00E90049">
            <w:pPr>
              <w:rPr>
                <w:lang w:eastAsia="ru-RU"/>
              </w:rPr>
            </w:pPr>
          </w:p>
          <w:p w:rsidR="0000141D" w:rsidRPr="00C40986" w:rsidRDefault="0000141D" w:rsidP="00E9004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ДФ и НП</w:t>
            </w:r>
            <w:r w:rsidRPr="00C40986">
              <w:rPr>
                <w:sz w:val="26"/>
                <w:szCs w:val="26"/>
                <w:lang w:eastAsia="ru-RU"/>
              </w:rPr>
              <w:t>**</w:t>
            </w:r>
          </w:p>
        </w:tc>
      </w:tr>
      <w:tr w:rsidR="0000141D" w:rsidTr="0000141D">
        <w:trPr>
          <w:trHeight w:val="3322"/>
        </w:trPr>
        <w:tc>
          <w:tcPr>
            <w:tcW w:w="959" w:type="dxa"/>
          </w:tcPr>
          <w:p w:rsidR="0000141D" w:rsidRDefault="0000141D" w:rsidP="009633A5">
            <w:pPr>
              <w:pStyle w:val="5"/>
              <w:spacing w:before="0" w:after="0"/>
              <w:jc w:val="center"/>
              <w:outlineLvl w:val="4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2.</w:t>
            </w:r>
          </w:p>
        </w:tc>
        <w:tc>
          <w:tcPr>
            <w:tcW w:w="1554" w:type="dxa"/>
          </w:tcPr>
          <w:p w:rsidR="0000141D" w:rsidRDefault="0000141D" w:rsidP="009633A5">
            <w:pPr>
              <w:pStyle w:val="5"/>
              <w:spacing w:before="0" w:after="0"/>
              <w:jc w:val="center"/>
              <w:outlineLvl w:val="4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май -</w:t>
            </w:r>
          </w:p>
          <w:p w:rsidR="0000141D" w:rsidRDefault="0000141D" w:rsidP="009633A5">
            <w:pPr>
              <w:pStyle w:val="5"/>
              <w:spacing w:before="0" w:after="0"/>
              <w:jc w:val="center"/>
              <w:outlineLvl w:val="4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июнь - июль - август</w:t>
            </w:r>
          </w:p>
        </w:tc>
        <w:tc>
          <w:tcPr>
            <w:tcW w:w="4510" w:type="dxa"/>
          </w:tcPr>
          <w:p w:rsidR="0000141D" w:rsidRDefault="0000141D" w:rsidP="009633A5">
            <w:pPr>
              <w:jc w:val="both"/>
              <w:rPr>
                <w:sz w:val="26"/>
                <w:szCs w:val="26"/>
              </w:rPr>
            </w:pPr>
            <w:r w:rsidRPr="00E775CB">
              <w:rPr>
                <w:sz w:val="26"/>
                <w:szCs w:val="26"/>
              </w:rPr>
              <w:t>О внесении изменений в решение Совета депутатов города Новосибирска «О бюд</w:t>
            </w:r>
            <w:r>
              <w:rPr>
                <w:sz w:val="26"/>
                <w:szCs w:val="26"/>
              </w:rPr>
              <w:t>жете города на 2017 год и плановый период 2018</w:t>
            </w:r>
            <w:r w:rsidRPr="00E775CB">
              <w:rPr>
                <w:sz w:val="26"/>
                <w:szCs w:val="26"/>
              </w:rPr>
              <w:t xml:space="preserve"> и 201</w:t>
            </w:r>
            <w:r>
              <w:rPr>
                <w:sz w:val="26"/>
                <w:szCs w:val="26"/>
              </w:rPr>
              <w:t>9</w:t>
            </w:r>
            <w:r w:rsidRPr="00E775CB">
              <w:rPr>
                <w:sz w:val="26"/>
                <w:szCs w:val="26"/>
              </w:rPr>
              <w:t xml:space="preserve"> годов»</w:t>
            </w:r>
          </w:p>
          <w:p w:rsidR="0000141D" w:rsidRPr="00E775CB" w:rsidRDefault="0000141D" w:rsidP="009633A5">
            <w:pPr>
              <w:jc w:val="both"/>
              <w:rPr>
                <w:sz w:val="26"/>
                <w:szCs w:val="26"/>
              </w:rPr>
            </w:pPr>
            <w:r w:rsidRPr="00627152">
              <w:rPr>
                <w:sz w:val="26"/>
                <w:szCs w:val="26"/>
              </w:rPr>
              <w:t xml:space="preserve">О внесении изменений  в </w:t>
            </w:r>
            <w:r>
              <w:rPr>
                <w:sz w:val="26"/>
                <w:szCs w:val="26"/>
              </w:rPr>
              <w:t xml:space="preserve">Положение о департаменте строительства и архитектуры мэрии </w:t>
            </w:r>
            <w:r w:rsidRPr="00627152">
              <w:rPr>
                <w:sz w:val="26"/>
                <w:szCs w:val="26"/>
              </w:rPr>
              <w:t>города  Новосибирска</w:t>
            </w:r>
            <w:r>
              <w:rPr>
                <w:sz w:val="26"/>
                <w:szCs w:val="26"/>
              </w:rPr>
              <w:t xml:space="preserve">, утвержденное решением Совета депутатов города Новосибирска </w:t>
            </w:r>
            <w:r w:rsidRPr="00627152">
              <w:rPr>
                <w:sz w:val="26"/>
                <w:szCs w:val="26"/>
              </w:rPr>
              <w:t xml:space="preserve"> от </w:t>
            </w:r>
            <w:r>
              <w:rPr>
                <w:sz w:val="26"/>
                <w:szCs w:val="26"/>
              </w:rPr>
              <w:t>09.10.2007</w:t>
            </w:r>
            <w:r w:rsidRPr="00627152">
              <w:rPr>
                <w:sz w:val="26"/>
                <w:szCs w:val="26"/>
              </w:rPr>
              <w:t xml:space="preserve"> № </w:t>
            </w:r>
            <w:r>
              <w:rPr>
                <w:sz w:val="26"/>
                <w:szCs w:val="26"/>
              </w:rPr>
              <w:t>705</w:t>
            </w:r>
            <w:r w:rsidRPr="00627152">
              <w:rPr>
                <w:sz w:val="26"/>
                <w:szCs w:val="26"/>
              </w:rPr>
              <w:t xml:space="preserve"> </w:t>
            </w:r>
          </w:p>
        </w:tc>
        <w:tc>
          <w:tcPr>
            <w:tcW w:w="2548" w:type="dxa"/>
          </w:tcPr>
          <w:p w:rsidR="0000141D" w:rsidRDefault="0000141D" w:rsidP="009633A5">
            <w:pPr>
              <w:pStyle w:val="5"/>
              <w:spacing w:before="0" w:after="0"/>
              <w:jc w:val="center"/>
              <w:outlineLvl w:val="4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ДФ и НП**</w:t>
            </w:r>
          </w:p>
          <w:p w:rsidR="0000141D" w:rsidRDefault="0000141D" w:rsidP="009633A5">
            <w:pPr>
              <w:rPr>
                <w:lang w:eastAsia="ru-RU"/>
              </w:rPr>
            </w:pPr>
          </w:p>
          <w:p w:rsidR="0000141D" w:rsidRDefault="0000141D" w:rsidP="009633A5">
            <w:pPr>
              <w:rPr>
                <w:lang w:eastAsia="ru-RU"/>
              </w:rPr>
            </w:pPr>
          </w:p>
          <w:p w:rsidR="0000141D" w:rsidRDefault="0000141D" w:rsidP="009633A5">
            <w:pPr>
              <w:rPr>
                <w:lang w:eastAsia="ru-RU"/>
              </w:rPr>
            </w:pPr>
          </w:p>
          <w:p w:rsidR="0000141D" w:rsidRDefault="0000141D" w:rsidP="009633A5">
            <w:pPr>
              <w:jc w:val="center"/>
              <w:rPr>
                <w:lang w:eastAsia="ru-RU"/>
              </w:rPr>
            </w:pPr>
          </w:p>
          <w:p w:rsidR="0000141D" w:rsidRDefault="00E90049" w:rsidP="0000141D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ДС</w:t>
            </w:r>
            <w:r w:rsidR="0000141D" w:rsidRPr="00C40986">
              <w:rPr>
                <w:sz w:val="26"/>
                <w:szCs w:val="26"/>
                <w:lang w:eastAsia="ru-RU"/>
              </w:rPr>
              <w:t>А*</w:t>
            </w:r>
          </w:p>
          <w:p w:rsidR="0000141D" w:rsidRDefault="0000141D" w:rsidP="009633A5">
            <w:pPr>
              <w:jc w:val="center"/>
              <w:rPr>
                <w:sz w:val="26"/>
                <w:szCs w:val="26"/>
                <w:lang w:eastAsia="ru-RU"/>
              </w:rPr>
            </w:pPr>
          </w:p>
          <w:p w:rsidR="0000141D" w:rsidRDefault="0000141D" w:rsidP="009633A5">
            <w:pPr>
              <w:jc w:val="center"/>
              <w:rPr>
                <w:sz w:val="26"/>
                <w:szCs w:val="26"/>
                <w:lang w:eastAsia="ru-RU"/>
              </w:rPr>
            </w:pPr>
          </w:p>
          <w:p w:rsidR="0000141D" w:rsidRDefault="0000141D" w:rsidP="009633A5">
            <w:pPr>
              <w:jc w:val="center"/>
              <w:rPr>
                <w:sz w:val="26"/>
                <w:szCs w:val="26"/>
                <w:lang w:eastAsia="ru-RU"/>
              </w:rPr>
            </w:pPr>
          </w:p>
          <w:p w:rsidR="0000141D" w:rsidRDefault="0000141D" w:rsidP="009633A5">
            <w:pPr>
              <w:jc w:val="center"/>
              <w:rPr>
                <w:sz w:val="26"/>
                <w:szCs w:val="26"/>
                <w:lang w:eastAsia="ru-RU"/>
              </w:rPr>
            </w:pPr>
          </w:p>
          <w:p w:rsidR="0000141D" w:rsidRDefault="0000141D" w:rsidP="009633A5">
            <w:pPr>
              <w:jc w:val="center"/>
              <w:rPr>
                <w:sz w:val="26"/>
                <w:szCs w:val="26"/>
                <w:lang w:eastAsia="ru-RU"/>
              </w:rPr>
            </w:pPr>
          </w:p>
          <w:p w:rsidR="0000141D" w:rsidRPr="00C40986" w:rsidRDefault="0000141D" w:rsidP="009633A5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</w:tr>
      <w:tr w:rsidR="0000141D" w:rsidRPr="00E775CB" w:rsidTr="009633A5">
        <w:trPr>
          <w:trHeight w:val="699"/>
        </w:trPr>
        <w:tc>
          <w:tcPr>
            <w:tcW w:w="959" w:type="dxa"/>
          </w:tcPr>
          <w:p w:rsidR="0000141D" w:rsidRDefault="0000141D" w:rsidP="009633A5">
            <w:pPr>
              <w:pStyle w:val="5"/>
              <w:spacing w:before="0" w:after="0"/>
              <w:jc w:val="center"/>
              <w:outlineLvl w:val="4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3.</w:t>
            </w:r>
          </w:p>
        </w:tc>
        <w:tc>
          <w:tcPr>
            <w:tcW w:w="1554" w:type="dxa"/>
          </w:tcPr>
          <w:p w:rsidR="0000141D" w:rsidRDefault="0000141D" w:rsidP="0000141D">
            <w:pPr>
              <w:pStyle w:val="5"/>
              <w:spacing w:before="0" w:after="0"/>
              <w:jc w:val="center"/>
              <w:outlineLvl w:val="4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сентябрь-</w:t>
            </w:r>
          </w:p>
          <w:p w:rsidR="0000141D" w:rsidRDefault="0000141D" w:rsidP="0000141D">
            <w:pPr>
              <w:pStyle w:val="5"/>
              <w:spacing w:before="0" w:after="0"/>
              <w:jc w:val="center"/>
              <w:outlineLvl w:val="4"/>
              <w:rPr>
                <w:b w:val="0"/>
                <w:i w:val="0"/>
              </w:rPr>
            </w:pPr>
            <w:r w:rsidRPr="000765B6">
              <w:rPr>
                <w:b w:val="0"/>
                <w:i w:val="0"/>
              </w:rPr>
              <w:t>октябрь-ноябрь-декабрь</w:t>
            </w:r>
          </w:p>
        </w:tc>
        <w:tc>
          <w:tcPr>
            <w:tcW w:w="4510" w:type="dxa"/>
          </w:tcPr>
          <w:p w:rsidR="00E90049" w:rsidRDefault="0000141D" w:rsidP="0000141D">
            <w:pPr>
              <w:jc w:val="both"/>
              <w:rPr>
                <w:sz w:val="26"/>
                <w:szCs w:val="26"/>
              </w:rPr>
            </w:pPr>
            <w:r w:rsidRPr="00E775CB">
              <w:rPr>
                <w:sz w:val="26"/>
                <w:szCs w:val="26"/>
              </w:rPr>
              <w:t>О бюд</w:t>
            </w:r>
            <w:r>
              <w:rPr>
                <w:sz w:val="26"/>
                <w:szCs w:val="26"/>
              </w:rPr>
              <w:t>жете города на 2018 год и плановый период 2019</w:t>
            </w:r>
            <w:r w:rsidR="00E90049">
              <w:rPr>
                <w:sz w:val="26"/>
                <w:szCs w:val="26"/>
              </w:rPr>
              <w:t xml:space="preserve"> и 2020</w:t>
            </w:r>
            <w:r w:rsidRPr="00E775CB">
              <w:rPr>
                <w:sz w:val="26"/>
                <w:szCs w:val="26"/>
              </w:rPr>
              <w:t xml:space="preserve"> годов»</w:t>
            </w:r>
          </w:p>
          <w:p w:rsidR="0000141D" w:rsidRPr="00C40986" w:rsidRDefault="0000141D" w:rsidP="0000141D">
            <w:pPr>
              <w:jc w:val="both"/>
              <w:rPr>
                <w:sz w:val="26"/>
                <w:szCs w:val="26"/>
              </w:rPr>
            </w:pPr>
            <w:r w:rsidRPr="009743D5">
              <w:rPr>
                <w:sz w:val="26"/>
                <w:szCs w:val="26"/>
              </w:rPr>
              <w:t>О внесении изменений в решение Совета депутатов города Новосибирска «О бюд</w:t>
            </w:r>
            <w:r w:rsidR="00E90049">
              <w:rPr>
                <w:sz w:val="26"/>
                <w:szCs w:val="26"/>
              </w:rPr>
              <w:t>жете города на 2017</w:t>
            </w:r>
            <w:r w:rsidRPr="009743D5">
              <w:rPr>
                <w:sz w:val="26"/>
                <w:szCs w:val="26"/>
              </w:rPr>
              <w:t xml:space="preserve"> год и плановый период </w:t>
            </w:r>
            <w:r w:rsidR="00E90049">
              <w:rPr>
                <w:sz w:val="26"/>
                <w:szCs w:val="26"/>
              </w:rPr>
              <w:t>2018 и 2019</w:t>
            </w:r>
            <w:r w:rsidRPr="009743D5">
              <w:rPr>
                <w:sz w:val="26"/>
                <w:szCs w:val="26"/>
              </w:rPr>
              <w:t xml:space="preserve"> годов»</w:t>
            </w:r>
          </w:p>
        </w:tc>
        <w:tc>
          <w:tcPr>
            <w:tcW w:w="2548" w:type="dxa"/>
          </w:tcPr>
          <w:p w:rsidR="0000141D" w:rsidRPr="00AC196A" w:rsidRDefault="0000141D" w:rsidP="0000141D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</w:tr>
    </w:tbl>
    <w:p w:rsidR="0000141D" w:rsidRPr="00F3627B" w:rsidRDefault="00E90049" w:rsidP="0000141D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*</w:t>
      </w:r>
      <w:r w:rsidR="0000141D" w:rsidRPr="00F3627B">
        <w:rPr>
          <w:sz w:val="26"/>
          <w:szCs w:val="26"/>
        </w:rPr>
        <w:t xml:space="preserve"> - Департамент строительства и архитектуры мэрии города Новосибирска</w:t>
      </w:r>
    </w:p>
    <w:p w:rsidR="0000141D" w:rsidRDefault="0000141D" w:rsidP="0000141D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** - Департамент</w:t>
      </w:r>
      <w:r w:rsidRPr="00F3627B">
        <w:rPr>
          <w:sz w:val="26"/>
          <w:szCs w:val="26"/>
        </w:rPr>
        <w:t xml:space="preserve"> финансов и налоговой политики мэрии города Новосибирска</w:t>
      </w:r>
    </w:p>
    <w:p w:rsidR="0000141D" w:rsidRDefault="0000141D" w:rsidP="0000141D"/>
    <w:p w:rsidR="00AC2B8B" w:rsidRDefault="00AC2B8B"/>
    <w:sectPr w:rsidR="00AC2B8B" w:rsidSect="00E9004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141D"/>
    <w:rsid w:val="0000141D"/>
    <w:rsid w:val="00023400"/>
    <w:rsid w:val="001353B2"/>
    <w:rsid w:val="001B6AC6"/>
    <w:rsid w:val="00263D57"/>
    <w:rsid w:val="0042281C"/>
    <w:rsid w:val="00580637"/>
    <w:rsid w:val="0071484F"/>
    <w:rsid w:val="00A1788C"/>
    <w:rsid w:val="00AC2B8B"/>
    <w:rsid w:val="00B9714D"/>
    <w:rsid w:val="00E90049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41D"/>
    <w:rPr>
      <w:rFonts w:ascii="Times New Roman" w:hAnsi="Times New Roman" w:cs="Times New Roman"/>
      <w:sz w:val="28"/>
      <w:szCs w:val="20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00141D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eastAsia="Times New Roman"/>
      <w:sz w:val="20"/>
      <w:lang w:eastAsia="ru-RU"/>
    </w:rPr>
  </w:style>
  <w:style w:type="character" w:customStyle="1" w:styleId="50">
    <w:name w:val="Заголовок 5 Знак"/>
    <w:basedOn w:val="a0"/>
    <w:link w:val="5"/>
    <w:rsid w:val="0000141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5">
    <w:name w:val="Table Grid"/>
    <w:basedOn w:val="a1"/>
    <w:uiPriority w:val="59"/>
    <w:rsid w:val="0000141D"/>
    <w:pPr>
      <w:spacing w:after="0" w:line="240" w:lineRule="auto"/>
    </w:pPr>
    <w:rPr>
      <w:rFonts w:ascii="Times New Roman" w:hAnsi="Times New Roman" w:cs="Times New Roman"/>
      <w:sz w:val="28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4</cp:revision>
  <dcterms:created xsi:type="dcterms:W3CDTF">2016-12-05T06:53:00Z</dcterms:created>
  <dcterms:modified xsi:type="dcterms:W3CDTF">2016-12-07T04:17:00Z</dcterms:modified>
</cp:coreProperties>
</file>